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B90F8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B90F81">
        <w:rPr>
          <w:rFonts w:ascii="Calibri" w:hAnsi="Calibri" w:cs="Guttman Yad-Brush" w:hint="cs"/>
          <w:sz w:val="20"/>
          <w:szCs w:val="20"/>
          <w:rtl/>
        </w:rPr>
        <w:t>05/11/18</w:t>
      </w:r>
    </w:p>
    <w:p w:rsidR="00174EDE" w:rsidRPr="002B0757" w:rsidRDefault="00B42846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חשא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הובלות בע"מ 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6666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6666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6666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6666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6666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42846" w:rsidRDefault="00B42846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A60E68" w:rsidRPr="005A5DAB" w:rsidRDefault="00B42846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2227C4EE" wp14:editId="46CCB4FA">
            <wp:extent cx="4726915" cy="2796540"/>
            <wp:effectExtent l="0" t="0" r="0" b="381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4079" cy="28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B4284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157AD06" wp14:editId="526D7F76">
            <wp:extent cx="5144770" cy="3000375"/>
            <wp:effectExtent l="0" t="0" r="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1728" cy="300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B4284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717D7A0" wp14:editId="0523EFB8">
            <wp:extent cx="5011420" cy="2809875"/>
            <wp:effectExtent l="0" t="0" r="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4789" cy="281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B4284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>\</w:t>
      </w:r>
    </w:p>
    <w:p w:rsidR="009B7CF3" w:rsidRDefault="00B4284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2C599A7" wp14:editId="69E34211">
            <wp:extent cx="5071745" cy="2828925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4808" cy="28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619625" cy="2085975"/>
            <wp:effectExtent l="0" t="0" r="9525" b="9525"/>
            <wp:docPr id="11" name="תמונה 11" descr="C:\Users\rachelg\Desktop\חשא הובלו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חשא הובלות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543425" cy="2085975"/>
            <wp:effectExtent l="0" t="0" r="9525" b="9525"/>
            <wp:docPr id="16" name="תמונה 16" descr="C:\Users\rachelg\Desktop\חשא הובל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שא הובלות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DE6B28" w:rsidRDefault="00DE6B28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4704EB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7" name="תמונה 17" descr="C:\Users\rachelg\Desktop\חשא הובלות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חשא הובלות 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24350" cy="2085975"/>
            <wp:effectExtent l="0" t="0" r="0" b="9525"/>
            <wp:docPr id="18" name="תמונה 18" descr="C:\Users\rachelg\Desktop\חשא הובלות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חשא הובלות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DE6B2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19125"/>
            <wp:effectExtent l="0" t="0" r="9525" b="9525"/>
            <wp:docPr id="20" name="תמונה 20" descr="C:\Users\rachelg\Desktop\ח.ש.א. הובלו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ח.ש.א. הובלות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F" w:rsidRDefault="00901E4F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D6FF4" w:rsidRPr="008D6FF4" w:rsidRDefault="008D6FF4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 w:rsidR="00B90F81">
        <w:rPr>
          <w:rFonts w:cs="Guttman Yad-Brush" w:hint="cs"/>
          <w:noProof/>
          <w:color w:val="FF0000"/>
          <w:u w:val="single"/>
          <w:rtl/>
        </w:rPr>
        <w:t>תל אביב</w:t>
      </w:r>
      <w:r w:rsidRPr="008D6FF4">
        <w:rPr>
          <w:rFonts w:cs="Guttman Yad-Brush" w:hint="cs"/>
          <w:noProof/>
          <w:color w:val="FF0000"/>
          <w:u w:val="single"/>
          <w:rtl/>
        </w:rPr>
        <w:t xml:space="preserve"> טיימס</w:t>
      </w:r>
    </w:p>
    <w:p w:rsidR="00B90F81" w:rsidRDefault="00B90F81" w:rsidP="00B90F8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Pr="00FE3453">
          <w:rPr>
            <w:rStyle w:val="Hyperlink"/>
            <w:rFonts w:ascii="Calibri" w:hAnsi="Calibri" w:cs="Guttman Yad-Brush"/>
            <w:sz w:val="20"/>
            <w:szCs w:val="20"/>
          </w:rPr>
          <w:t>https://www.tlvtimes.co.il/%d7%a6%d7%a8%d7%9b%d7%a0%d7%95%d7%aa/%d7%9e%d7%95%d7%91%d7%99%d7%9c%d7%99%d7%9d-%d7%91%d7%9e%d7%a6%d7%95%d7%99%d7%99%d7%a0%d7%95%d7%aa-%d7%97-%d7%a9-%d7%90-%d7%94%d7%95%d7%91%d7%9c%d7%95%d7%aa</w:t>
        </w:r>
        <w:r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D6FF4" w:rsidRPr="00B90F81" w:rsidRDefault="00B90F81" w:rsidP="00B90F81">
      <w:pPr>
        <w:spacing w:after="200" w:line="276" w:lineRule="auto"/>
        <w:rPr>
          <w:rFonts w:cs="Guttman Yad-Brush" w:hint="cs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חיפה טיימס</w:t>
      </w:r>
    </w:p>
    <w:p w:rsidR="008D6FF4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Pr="00FE3453">
          <w:rPr>
            <w:rStyle w:val="Hyperlink"/>
            <w:rFonts w:ascii="Calibri" w:hAnsi="Calibri" w:cs="Guttman Yad-Brush"/>
            <w:sz w:val="20"/>
            <w:szCs w:val="20"/>
          </w:rPr>
          <w:t>https://haifatimes.co.il/%d7%94%d7%9e%d7%a7%d7%a6%d7%95%d7%a2%d7%a0%d7%99%d7%9d/%d7%9e%d7%95%d7%91%d7%99%d7%9c%d7%99%d7%9d-%d7%91%d7%91%d7%98%d7%97%d7%94-%d7%95%d7%91%d7%90%d7%9e%d7%99%d7%a0%d7%95%d7%aa-%d7%97-%d7%a9-%d7%90-%d7%94%d7%95%d7%91%d7%9c%d7%95%d7%aa</w:t>
        </w:r>
        <w:r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 w:hint="cs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ירושלים</w:t>
      </w:r>
      <w:r>
        <w:rPr>
          <w:rFonts w:cs="Guttman Yad-Brush" w:hint="cs"/>
          <w:noProof/>
          <w:color w:val="FF0000"/>
          <w:u w:val="single"/>
          <w:rtl/>
        </w:rPr>
        <w:t xml:space="preserve"> טיימס</w:t>
      </w: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Pr="00FE3453">
          <w:rPr>
            <w:rStyle w:val="Hyperlink"/>
            <w:rFonts w:ascii="Calibri" w:hAnsi="Calibri" w:cs="Guttman Yad-Brush"/>
            <w:sz w:val="20"/>
            <w:szCs w:val="20"/>
          </w:rPr>
          <w:t>https://jerusalemtimes.co.il/%d7%94%d7%9e%d7%95%d7%9e%d7%97%d7%99%d7%9d-%d7%a9%d7%9c%d7%a0%d7%95/%d7%9e%d7%95%d7%91%d7%99%d7%9c%d7%99%d7%9d-%d7%91%d7%91%d7%98%d7%97%d7%94-%d7%97-%d7%a9-%d7%90-%d7%94%d7%95%d7%91%d7%9c%d7%95%d7%aa</w:t>
        </w:r>
        <w:r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 w:hint="cs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באר שבע</w:t>
      </w:r>
      <w:r>
        <w:rPr>
          <w:rFonts w:cs="Guttman Yad-Brush" w:hint="cs"/>
          <w:noProof/>
          <w:color w:val="FF0000"/>
          <w:u w:val="single"/>
          <w:rtl/>
        </w:rPr>
        <w:t xml:space="preserve"> טיימס</w:t>
      </w: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Pr="00FE3453">
          <w:rPr>
            <w:rStyle w:val="Hyperlink"/>
            <w:rFonts w:ascii="Calibri" w:hAnsi="Calibri" w:cs="Guttman Yad-Brush"/>
            <w:sz w:val="20"/>
            <w:szCs w:val="20"/>
          </w:rPr>
          <w:t>https://beershevatimes.co.il/%d7%94%d7%9e%d7%a7%d7%a6%d7%95%d7%a2%d7%a0%d7%99%d7%9d/%d7%97-%d7%a9-%d7%90-%d7%94%d7%95%d7%91%d7%9c%d7%95%d7%aa-%d7%94%d7%95%d7%91%d7%9c%d7%94-%d7%9c%d7%90%d7%95%d7%a8%d7%9a-%d7%9b%d7%9c-%d7%94%d7%93%d7%a8%d7%9a</w:t>
        </w:r>
        <w:r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P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u w:val="single"/>
          <w:rtl/>
        </w:rPr>
      </w:pPr>
      <w:r w:rsidRPr="00DE6B28">
        <w:rPr>
          <w:rFonts w:ascii="Calibri" w:hAnsi="Calibri" w:cs="Guttman Yad-Brush" w:hint="cs"/>
          <w:u w:val="single"/>
          <w:rtl/>
        </w:rPr>
        <w:t xml:space="preserve">קידום כתבת תדמית </w:t>
      </w:r>
      <w:proofErr w:type="spellStart"/>
      <w:r w:rsidRPr="00DE6B28">
        <w:rPr>
          <w:rFonts w:ascii="Calibri" w:hAnsi="Calibri" w:cs="Guttman Yad-Brush" w:hint="cs"/>
          <w:u w:val="single"/>
          <w:rtl/>
        </w:rPr>
        <w:t>בפייסבוק</w:t>
      </w:r>
      <w:proofErr w:type="spellEnd"/>
      <w:r>
        <w:rPr>
          <w:rFonts w:ascii="Calibri" w:hAnsi="Calibri" w:cs="Guttman Yad-Brush" w:hint="cs"/>
          <w:u w:val="single"/>
          <w:rtl/>
        </w:rPr>
        <w:t xml:space="preserve"> באתר אילת טיימס</w:t>
      </w: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10075" cy="4105275"/>
            <wp:effectExtent l="0" t="0" r="9525" b="9525"/>
            <wp:docPr id="22" name="תמונה 22" descr="C:\Users\rachelg\Desktop\ח.ש.א. הובלות -פייסבוק 13.12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ח.ש.א. הובלות -פייסבוק 13.12.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Pr="00F326AF" w:rsidRDefault="00DE6B28" w:rsidP="00F326A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7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6666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9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0"/>
      <w:footerReference w:type="defaul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665" w:rsidRDefault="00466665" w:rsidP="00530106">
      <w:pPr>
        <w:spacing w:after="0" w:line="240" w:lineRule="auto"/>
      </w:pPr>
      <w:r>
        <w:separator/>
      </w:r>
    </w:p>
  </w:endnote>
  <w:endnote w:type="continuationSeparator" w:id="0">
    <w:p w:rsidR="00466665" w:rsidRDefault="0046666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665" w:rsidRDefault="00466665" w:rsidP="00530106">
      <w:pPr>
        <w:spacing w:after="0" w:line="240" w:lineRule="auto"/>
      </w:pPr>
      <w:r>
        <w:separator/>
      </w:r>
    </w:p>
  </w:footnote>
  <w:footnote w:type="continuationSeparator" w:id="0">
    <w:p w:rsidR="00466665" w:rsidRDefault="0046666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66665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846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0F81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E6B28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26AF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beershevatimes.co.il/%d7%94%d7%9e%d7%a7%d7%a6%d7%95%d7%a2%d7%a0%d7%99%d7%9d/%d7%97-%d7%a9-%d7%90-%d7%94%d7%95%d7%91%d7%9c%d7%95%d7%aa-%d7%94%d7%95%d7%91%d7%9c%d7%94-%d7%9c%d7%90%d7%95%d7%a8%d7%9a-%d7%9b%d7%9c-%d7%94%d7%93%d7%a8%d7%9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s://jerusalemtimes.co.il/%d7%94%d7%9e%d7%95%d7%9e%d7%97%d7%99%d7%9d-%d7%a9%d7%9c%d7%a0%d7%95/%d7%9e%d7%95%d7%91%d7%99%d7%9c%d7%99%d7%9d-%d7%91%d7%91%d7%98%d7%97%d7%94-%d7%97-%d7%a9-%d7%90-%d7%94%d7%95%d7%91%d7%9c%d7%95%d7%a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haifatimes.co.il/%d7%94%d7%9e%d7%a7%d7%a6%d7%95%d7%a2%d7%a0%d7%99%d7%9d/%d7%9e%d7%95%d7%91%d7%99%d7%9c%d7%99%d7%9d-%d7%91%d7%91%d7%98%d7%97%d7%94-%d7%95%d7%91%d7%90%d7%9e%d7%99%d7%a0%d7%95%d7%aa-%d7%97-%d7%a9-%d7%90-%d7%94%d7%95%d7%91%d7%9c%d7%95%d7%aa/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tlvtimes.co.il/%d7%a6%d7%a8%d7%9b%d7%a0%d7%95%d7%aa/%d7%9e%d7%95%d7%91%d7%99%d7%9c%d7%99%d7%9d-%d7%91%d7%9e%d7%a6%d7%95%d7%99%d7%99%d7%a0%d7%95%d7%aa-%d7%97-%d7%a9-%d7%90-%d7%94%d7%95%d7%91%d7%9c%d7%95%d7%aa/" TargetMode="External"/><Relationship Id="rId27" Type="http://schemas.openxmlformats.org/officeDocument/2006/relationships/hyperlink" Target="mailto:fadi@bmtech.co.il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E2633-9FFD-42A8-8822-463E139A2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790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3</cp:revision>
  <cp:lastPrinted>2017-11-06T11:36:00Z</cp:lastPrinted>
  <dcterms:created xsi:type="dcterms:W3CDTF">2018-11-05T05:45:00Z</dcterms:created>
  <dcterms:modified xsi:type="dcterms:W3CDTF">2018-11-05T05:45:00Z</dcterms:modified>
</cp:coreProperties>
</file>