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15129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151298">
        <w:rPr>
          <w:rFonts w:ascii="Calibri" w:hAnsi="Calibri" w:cs="Guttman Yad-Brush" w:hint="cs"/>
          <w:sz w:val="20"/>
          <w:szCs w:val="20"/>
          <w:rtl/>
        </w:rPr>
        <w:t>11/03/2018</w:t>
      </w:r>
      <w:r w:rsidR="00151298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2B0757" w:rsidRDefault="00BB2E82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יוזב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>-מיגון שמע ומולטימדיה שלום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DA3A39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DA3A3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DA3A39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DA3A3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DA3A3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454A00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765A8D75" wp14:editId="4B5310B1">
            <wp:extent cx="5057775" cy="3057525"/>
            <wp:effectExtent l="0" t="0" r="952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890" cy="30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05352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A2FB1E4" wp14:editId="508B7016">
            <wp:extent cx="5048885" cy="31337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4130" cy="31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053522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C7BF886" wp14:editId="757834BB">
            <wp:extent cx="5147945" cy="326707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5034" cy="32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053522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E58282B" wp14:editId="756E27B9">
            <wp:extent cx="5142865" cy="3228975"/>
            <wp:effectExtent l="0" t="0" r="635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8328" cy="32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A60E68" w:rsidRDefault="00740ED2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053522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3B3CBD4" wp14:editId="4CAFC705">
            <wp:extent cx="5274310" cy="3862070"/>
            <wp:effectExtent l="0" t="0" r="2540" b="508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54A00" w:rsidRPr="00C5744A" w:rsidRDefault="00454A00" w:rsidP="00454A0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5744A">
        <w:rPr>
          <w:rFonts w:ascii="Calibri" w:hAnsi="Calibri" w:cs="Guttman Yad-Brush" w:hint="cs"/>
          <w:sz w:val="20"/>
          <w:szCs w:val="20"/>
          <w:u w:val="single"/>
          <w:rtl/>
        </w:rPr>
        <w:t>לבקשתך תמונה של צילום מסך בשלטי חוצות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9B7CF3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5276850" cy="2962275"/>
            <wp:effectExtent l="0" t="0" r="0" b="9525"/>
            <wp:docPr id="11" name="תמונה 11" descr="C:\Users\rachelg\Downloads\מס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ownloads\מסך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2E24D9" w:rsidRDefault="002E24D9" w:rsidP="002374A8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2E24D9">
        <w:rPr>
          <w:rFonts w:cs="Guttman Yad-Brush" w:hint="cs"/>
          <w:noProof/>
          <w:color w:val="FF0000"/>
          <w:u w:val="single"/>
          <w:rtl/>
        </w:rPr>
        <w:t>צילו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ם קידום בפייסבוק בתאריך </w:t>
      </w:r>
      <w:r w:rsidR="002374A8">
        <w:rPr>
          <w:rFonts w:cs="Guttman Yad-Brush" w:hint="cs"/>
          <w:noProof/>
          <w:color w:val="FF0000"/>
          <w:u w:val="single"/>
          <w:rtl/>
        </w:rPr>
        <w:t>28/11/2017</w:t>
      </w: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2374A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267200" cy="4410075"/>
            <wp:effectExtent l="0" t="0" r="0" b="9525"/>
            <wp:docPr id="18" name="תמונה 18" descr="C:\Users\rachelg\Desktop\ניופן-פייסבוק-נובמבר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ניופן-פייסבוק-נובמבר 20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ED134E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4800600" cy="466725"/>
            <wp:effectExtent l="0" t="0" r="0" b="9525"/>
            <wp:docPr id="12" name="תמונה 12" descr="C:\Users\rachelg\Downloads\מלבן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ownloads\מלבן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ED134E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3409950" cy="2266950"/>
            <wp:effectExtent l="0" t="0" r="0" b="0"/>
            <wp:docPr id="15" name="תמונה 15" descr="C:\Users\rachelg\Downloads\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ownloads\מרובע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Pr="008D6FF4" w:rsidRDefault="00ED134E" w:rsidP="008D6FF4">
      <w:pPr>
        <w:rPr>
          <w:rFonts w:ascii="Arial" w:hAnsi="Arial"/>
          <w:b/>
          <w:bCs/>
          <w:rtl/>
        </w:rPr>
      </w:pPr>
    </w:p>
    <w:p w:rsidR="007B3D35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D6FF4" w:rsidRPr="008D6FF4" w:rsidRDefault="008D6FF4" w:rsidP="008D6FF4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>קישור לכתבת תדמית במדור מקצוענים באתר ירושלים טיימס</w:t>
      </w:r>
    </w:p>
    <w:p w:rsidR="002E24D9" w:rsidRDefault="008D6FF4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Pr="00BE2443">
          <w:rPr>
            <w:rStyle w:val="Hyperlink"/>
            <w:noProof/>
          </w:rPr>
          <w:t>http://jerusalemtimes.co.il/%d7%94%d7%9e%d7%95%d7%9e%d7%97%d7%99%d7%9d-%d7%a9%d7%9c%d7%a0%d7%95/uzeb-%d7%a4%d7%aa%d7%a8%d7%95%d7%a0%d7%95%d7%aa-%d7%9e%d7%aa%d7%a7%d7%93%d7%9e%d7%99%d7%9d-%d7%9c%d7%a8%d7%9b%d7%91</w:t>
        </w:r>
      </w:hyperlink>
    </w:p>
    <w:p w:rsidR="008D6FF4" w:rsidRPr="008D6FF4" w:rsidRDefault="008D6FF4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6C274E" w:rsidRDefault="007B3D35" w:rsidP="006C274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DA3A39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A39" w:rsidRDefault="00DA3A39" w:rsidP="00530106">
      <w:pPr>
        <w:spacing w:after="0" w:line="240" w:lineRule="auto"/>
      </w:pPr>
      <w:r>
        <w:separator/>
      </w:r>
    </w:p>
  </w:endnote>
  <w:endnote w:type="continuationSeparator" w:id="0">
    <w:p w:rsidR="00DA3A39" w:rsidRDefault="00DA3A39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A39" w:rsidRDefault="00DA3A39" w:rsidP="00530106">
      <w:pPr>
        <w:spacing w:after="0" w:line="240" w:lineRule="auto"/>
      </w:pPr>
      <w:r>
        <w:separator/>
      </w:r>
    </w:p>
  </w:footnote>
  <w:footnote w:type="continuationSeparator" w:id="0">
    <w:p w:rsidR="00DA3A39" w:rsidRDefault="00DA3A39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jerusalemtimes.co.il/%d7%94%d7%9e%d7%95%d7%9e%d7%97%d7%99%d7%9d-%d7%a9%d7%9c%d7%a0%d7%95/uzeb-%d7%a4%d7%aa%d7%a8%d7%95%d7%a0%d7%95%d7%aa-%d7%9e%d7%aa%d7%a7%d7%93%d7%9e%d7%99%d7%9d-%d7%9c%d7%a8%d7%9b%d7%91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CDA6C-9FA9-499C-8716-98E07B93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509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2018-03-12T07:30:00Z</dcterms:created>
  <dcterms:modified xsi:type="dcterms:W3CDTF">2018-03-12T07:34:00Z</dcterms:modified>
</cp:coreProperties>
</file>